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28" w:rsidRPr="00CE0D22" w:rsidRDefault="00166B28" w:rsidP="00166B28">
      <w:pPr>
        <w:autoSpaceDE w:val="0"/>
        <w:autoSpaceDN w:val="0"/>
        <w:adjustRightInd w:val="0"/>
        <w:spacing w:after="0" w:line="240" w:lineRule="auto"/>
        <w:rPr>
          <w:rFonts w:ascii="Arial" w:hAnsi="Arial" w:cs="Arial"/>
          <w:b/>
          <w:sz w:val="24"/>
          <w:szCs w:val="24"/>
        </w:rPr>
      </w:pPr>
      <w:r w:rsidRPr="00CE0D22">
        <w:rPr>
          <w:rFonts w:ascii="Arial" w:hAnsi="Arial" w:cs="Arial"/>
          <w:b/>
          <w:sz w:val="24"/>
          <w:szCs w:val="24"/>
        </w:rPr>
        <w:t>Sch</w:t>
      </w:r>
      <w:r w:rsidR="00F6673A">
        <w:rPr>
          <w:rFonts w:ascii="Arial" w:hAnsi="Arial" w:cs="Arial"/>
          <w:b/>
          <w:sz w:val="24"/>
          <w:szCs w:val="24"/>
        </w:rPr>
        <w:t>einvergabeordnung Biologie für Zahnm</w:t>
      </w:r>
      <w:r w:rsidRPr="00CE0D22">
        <w:rPr>
          <w:rFonts w:ascii="Arial" w:hAnsi="Arial" w:cs="Arial"/>
          <w:b/>
          <w:sz w:val="24"/>
          <w:szCs w:val="24"/>
        </w:rPr>
        <w:t>ediziner</w:t>
      </w:r>
    </w:p>
    <w:p w:rsidR="00166B28" w:rsidRDefault="00166B28" w:rsidP="00166B28">
      <w:pPr>
        <w:autoSpaceDE w:val="0"/>
        <w:autoSpaceDN w:val="0"/>
        <w:adjustRightInd w:val="0"/>
        <w:spacing w:after="0" w:line="240" w:lineRule="auto"/>
        <w:rPr>
          <w:rFonts w:ascii="Arial" w:hAnsi="Arial" w:cs="Arial"/>
          <w:sz w:val="24"/>
          <w:szCs w:val="24"/>
        </w:rPr>
      </w:pPr>
    </w:p>
    <w:p w:rsidR="00CE0D22" w:rsidRDefault="009E4615" w:rsidP="00CE0D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Die Lehre </w:t>
      </w:r>
      <w:r w:rsidR="002C5CA9">
        <w:rPr>
          <w:rFonts w:ascii="Arial" w:hAnsi="Arial" w:cs="Arial"/>
          <w:sz w:val="24"/>
          <w:szCs w:val="24"/>
        </w:rPr>
        <w:t xml:space="preserve">im Fach </w:t>
      </w:r>
      <w:r w:rsidR="00F6673A">
        <w:rPr>
          <w:rFonts w:ascii="Arial" w:hAnsi="Arial" w:cs="Arial"/>
          <w:sz w:val="24"/>
          <w:szCs w:val="24"/>
        </w:rPr>
        <w:t>„Biologie für Zahnm</w:t>
      </w:r>
      <w:r>
        <w:rPr>
          <w:rFonts w:ascii="Arial" w:hAnsi="Arial" w:cs="Arial"/>
          <w:sz w:val="24"/>
          <w:szCs w:val="24"/>
        </w:rPr>
        <w:t xml:space="preserve">ediziner“ </w:t>
      </w:r>
      <w:r w:rsidR="00F6673A">
        <w:rPr>
          <w:rFonts w:ascii="Arial" w:hAnsi="Arial" w:cs="Arial"/>
          <w:sz w:val="24"/>
          <w:szCs w:val="24"/>
        </w:rPr>
        <w:t xml:space="preserve">beinhaltet </w:t>
      </w:r>
      <w:r>
        <w:rPr>
          <w:rFonts w:ascii="Arial" w:hAnsi="Arial" w:cs="Arial"/>
          <w:sz w:val="24"/>
          <w:szCs w:val="24"/>
        </w:rPr>
        <w:t>eine Vorlesung, die von Mitarbeitern des Instituts für Humangenetik sowie des Instituts f</w:t>
      </w:r>
      <w:r w:rsidR="002C5CA9">
        <w:rPr>
          <w:rFonts w:ascii="Arial" w:hAnsi="Arial" w:cs="Arial"/>
          <w:sz w:val="24"/>
          <w:szCs w:val="24"/>
        </w:rPr>
        <w:t>ür Mikrobiologie gelesen wird</w:t>
      </w:r>
      <w:r>
        <w:rPr>
          <w:rFonts w:ascii="Arial" w:hAnsi="Arial" w:cs="Arial"/>
          <w:sz w:val="24"/>
          <w:szCs w:val="24"/>
        </w:rPr>
        <w:t xml:space="preserve">. Die </w:t>
      </w:r>
      <w:r w:rsidR="002C5CA9">
        <w:rPr>
          <w:rFonts w:ascii="Arial" w:hAnsi="Arial" w:cs="Arial"/>
          <w:sz w:val="24"/>
          <w:szCs w:val="24"/>
        </w:rPr>
        <w:t xml:space="preserve">Inhalte </w:t>
      </w:r>
      <w:r>
        <w:rPr>
          <w:rFonts w:ascii="Arial" w:hAnsi="Arial" w:cs="Arial"/>
          <w:sz w:val="24"/>
          <w:szCs w:val="24"/>
        </w:rPr>
        <w:t xml:space="preserve">werden mithilfe einer schriftlichen Prüfung am Ende der Vorlesungszeit des Wintersemesters überprüft. Die Klausur gilt als bestanden, wenn </w:t>
      </w:r>
      <w:r w:rsidR="00CE0D22">
        <w:rPr>
          <w:rFonts w:ascii="Arial" w:hAnsi="Arial" w:cs="Arial"/>
          <w:sz w:val="24"/>
          <w:szCs w:val="24"/>
        </w:rPr>
        <w:t xml:space="preserve">mindestens </w:t>
      </w:r>
      <w:r w:rsidR="00FC6FE3">
        <w:rPr>
          <w:rFonts w:ascii="Arial" w:hAnsi="Arial" w:cs="Arial"/>
          <w:sz w:val="24"/>
          <w:szCs w:val="24"/>
        </w:rPr>
        <w:t>6</w:t>
      </w:r>
      <w:r>
        <w:rPr>
          <w:rFonts w:ascii="Arial" w:hAnsi="Arial" w:cs="Arial"/>
          <w:sz w:val="24"/>
          <w:szCs w:val="24"/>
        </w:rPr>
        <w:t>0% der Fragen richtig beantwortet wurden</w:t>
      </w:r>
      <w:r w:rsidRPr="00CE0D22">
        <w:rPr>
          <w:rFonts w:ascii="Arial" w:hAnsi="Arial" w:cs="Arial"/>
          <w:sz w:val="24"/>
          <w:szCs w:val="24"/>
        </w:rPr>
        <w:t xml:space="preserve">. </w:t>
      </w:r>
    </w:p>
    <w:p w:rsidR="00F6673A" w:rsidRDefault="00F6673A" w:rsidP="00F6673A">
      <w:pPr>
        <w:autoSpaceDE w:val="0"/>
        <w:autoSpaceDN w:val="0"/>
        <w:adjustRightInd w:val="0"/>
        <w:spacing w:after="0" w:line="240" w:lineRule="auto"/>
        <w:jc w:val="both"/>
        <w:rPr>
          <w:rFonts w:ascii="Arial" w:hAnsi="Arial" w:cs="Arial"/>
          <w:sz w:val="24"/>
          <w:szCs w:val="24"/>
        </w:rPr>
      </w:pPr>
      <w:r w:rsidRPr="00CE0D22">
        <w:rPr>
          <w:rFonts w:ascii="Arial" w:hAnsi="Arial" w:cs="Arial"/>
          <w:sz w:val="24"/>
          <w:szCs w:val="24"/>
        </w:rPr>
        <w:t xml:space="preserve">Wird </w:t>
      </w:r>
      <w:r>
        <w:rPr>
          <w:rFonts w:ascii="Arial" w:hAnsi="Arial" w:cs="Arial"/>
          <w:sz w:val="24"/>
          <w:szCs w:val="24"/>
        </w:rPr>
        <w:t>die Klausur</w:t>
      </w:r>
      <w:r w:rsidRPr="00CE0D22">
        <w:rPr>
          <w:rFonts w:ascii="Arial" w:hAnsi="Arial" w:cs="Arial"/>
          <w:sz w:val="24"/>
          <w:szCs w:val="24"/>
        </w:rPr>
        <w:t xml:space="preserve"> nicht angetreten, so wird diese grundsätzlich als nicht</w:t>
      </w:r>
      <w:r>
        <w:rPr>
          <w:rFonts w:ascii="Arial" w:hAnsi="Arial" w:cs="Arial"/>
          <w:sz w:val="24"/>
          <w:szCs w:val="24"/>
        </w:rPr>
        <w:t xml:space="preserve"> </w:t>
      </w:r>
      <w:r w:rsidRPr="00CE0D22">
        <w:rPr>
          <w:rFonts w:ascii="Arial" w:hAnsi="Arial" w:cs="Arial"/>
          <w:sz w:val="24"/>
          <w:szCs w:val="24"/>
        </w:rPr>
        <w:t>bestanden gewertet. Im Krankheitsfall ist umgehend, spätestens innerhalb von</w:t>
      </w:r>
      <w:r>
        <w:rPr>
          <w:rFonts w:ascii="Arial" w:hAnsi="Arial" w:cs="Arial"/>
          <w:sz w:val="24"/>
          <w:szCs w:val="24"/>
        </w:rPr>
        <w:t xml:space="preserve"> </w:t>
      </w:r>
      <w:r w:rsidRPr="00CE0D22">
        <w:rPr>
          <w:rFonts w:ascii="Arial" w:hAnsi="Arial" w:cs="Arial"/>
          <w:sz w:val="24"/>
          <w:szCs w:val="24"/>
        </w:rPr>
        <w:t>3 Werktagen nach dem Prüfungstermin</w:t>
      </w:r>
      <w:r>
        <w:rPr>
          <w:rFonts w:ascii="Arial" w:hAnsi="Arial" w:cs="Arial"/>
          <w:sz w:val="24"/>
          <w:szCs w:val="24"/>
        </w:rPr>
        <w:t>,</w:t>
      </w:r>
      <w:r w:rsidRPr="00CE0D22">
        <w:rPr>
          <w:rFonts w:ascii="Arial" w:hAnsi="Arial" w:cs="Arial"/>
          <w:sz w:val="24"/>
          <w:szCs w:val="24"/>
        </w:rPr>
        <w:t xml:space="preserve"> eine ärztliche Bescheinigung vorzulegen, woraufhin</w:t>
      </w:r>
      <w:r>
        <w:rPr>
          <w:rFonts w:ascii="Arial" w:hAnsi="Arial" w:cs="Arial"/>
          <w:sz w:val="24"/>
          <w:szCs w:val="24"/>
        </w:rPr>
        <w:t xml:space="preserve"> </w:t>
      </w:r>
      <w:r w:rsidRPr="00CE0D22">
        <w:rPr>
          <w:rFonts w:ascii="Arial" w:hAnsi="Arial" w:cs="Arial"/>
          <w:sz w:val="24"/>
          <w:szCs w:val="24"/>
        </w:rPr>
        <w:t xml:space="preserve">diese Leistungskontrolle nicht gewertet wird. </w:t>
      </w:r>
      <w:r>
        <w:rPr>
          <w:rFonts w:ascii="Arial" w:hAnsi="Arial" w:cs="Arial"/>
          <w:sz w:val="24"/>
          <w:szCs w:val="24"/>
        </w:rPr>
        <w:t>D</w:t>
      </w:r>
      <w:r w:rsidRPr="00CE0D22">
        <w:rPr>
          <w:rFonts w:ascii="Arial" w:hAnsi="Arial" w:cs="Arial"/>
          <w:sz w:val="24"/>
          <w:szCs w:val="24"/>
        </w:rPr>
        <w:t xml:space="preserve">ie versäumte Prüfung </w:t>
      </w:r>
      <w:r>
        <w:rPr>
          <w:rFonts w:ascii="Arial" w:hAnsi="Arial" w:cs="Arial"/>
          <w:sz w:val="24"/>
          <w:szCs w:val="24"/>
        </w:rPr>
        <w:t xml:space="preserve">muss dann im Rahmen der </w:t>
      </w:r>
      <w:r w:rsidRPr="00CE0D22">
        <w:rPr>
          <w:rFonts w:ascii="Arial" w:hAnsi="Arial" w:cs="Arial"/>
          <w:sz w:val="24"/>
          <w:szCs w:val="24"/>
        </w:rPr>
        <w:t>angebotenen Nachprüfungen nachgeholt werden.</w:t>
      </w:r>
      <w:r w:rsidRPr="00F6673A">
        <w:rPr>
          <w:rFonts w:ascii="Arial" w:hAnsi="Arial" w:cs="Arial"/>
          <w:sz w:val="24"/>
          <w:szCs w:val="24"/>
        </w:rPr>
        <w:t xml:space="preserve"> </w:t>
      </w:r>
    </w:p>
    <w:p w:rsidR="00F6673A" w:rsidRDefault="00F6673A" w:rsidP="00F6673A">
      <w:pPr>
        <w:autoSpaceDE w:val="0"/>
        <w:autoSpaceDN w:val="0"/>
        <w:adjustRightInd w:val="0"/>
        <w:spacing w:after="0" w:line="240" w:lineRule="auto"/>
        <w:jc w:val="both"/>
        <w:rPr>
          <w:rFonts w:ascii="Arial" w:hAnsi="Arial" w:cs="Arial"/>
          <w:sz w:val="24"/>
          <w:szCs w:val="24"/>
        </w:rPr>
      </w:pPr>
    </w:p>
    <w:p w:rsidR="00F6673A" w:rsidRPr="00CE0D22" w:rsidRDefault="00F6673A" w:rsidP="00F6673A">
      <w:pPr>
        <w:autoSpaceDE w:val="0"/>
        <w:autoSpaceDN w:val="0"/>
        <w:adjustRightInd w:val="0"/>
        <w:spacing w:after="0" w:line="240" w:lineRule="auto"/>
        <w:jc w:val="both"/>
        <w:rPr>
          <w:rFonts w:ascii="Arial" w:hAnsi="Arial" w:cs="Arial"/>
          <w:sz w:val="24"/>
          <w:szCs w:val="24"/>
        </w:rPr>
      </w:pPr>
      <w:r w:rsidRPr="00CE0D22">
        <w:rPr>
          <w:rFonts w:ascii="Arial" w:hAnsi="Arial" w:cs="Arial"/>
          <w:sz w:val="24"/>
          <w:szCs w:val="24"/>
        </w:rPr>
        <w:t xml:space="preserve">Im Falle des Nichtbestehens </w:t>
      </w:r>
      <w:r>
        <w:rPr>
          <w:rFonts w:ascii="Arial" w:hAnsi="Arial" w:cs="Arial"/>
          <w:sz w:val="24"/>
          <w:szCs w:val="24"/>
        </w:rPr>
        <w:t xml:space="preserve">der Klausur </w:t>
      </w:r>
      <w:r w:rsidRPr="00CE0D22">
        <w:rPr>
          <w:rFonts w:ascii="Arial" w:hAnsi="Arial" w:cs="Arial"/>
          <w:sz w:val="24"/>
          <w:szCs w:val="24"/>
        </w:rPr>
        <w:t>(weni</w:t>
      </w:r>
      <w:r>
        <w:rPr>
          <w:rFonts w:ascii="Arial" w:hAnsi="Arial" w:cs="Arial"/>
          <w:sz w:val="24"/>
          <w:szCs w:val="24"/>
        </w:rPr>
        <w:t>ger als 60</w:t>
      </w:r>
      <w:r w:rsidRPr="00CE0D22">
        <w:rPr>
          <w:rFonts w:ascii="Arial" w:hAnsi="Arial" w:cs="Arial"/>
          <w:sz w:val="24"/>
          <w:szCs w:val="24"/>
        </w:rPr>
        <w:t>% richtig beantwortete</w:t>
      </w:r>
      <w:r>
        <w:rPr>
          <w:rFonts w:ascii="Arial" w:hAnsi="Arial" w:cs="Arial"/>
          <w:sz w:val="24"/>
          <w:szCs w:val="24"/>
        </w:rPr>
        <w:t xml:space="preserve"> </w:t>
      </w:r>
      <w:r w:rsidRPr="00CE0D22">
        <w:rPr>
          <w:rFonts w:ascii="Arial" w:hAnsi="Arial" w:cs="Arial"/>
          <w:sz w:val="24"/>
          <w:szCs w:val="24"/>
        </w:rPr>
        <w:t xml:space="preserve">Fragen) besteht </w:t>
      </w:r>
      <w:r>
        <w:rPr>
          <w:rFonts w:ascii="Arial" w:hAnsi="Arial" w:cs="Arial"/>
          <w:sz w:val="24"/>
          <w:szCs w:val="24"/>
        </w:rPr>
        <w:t xml:space="preserve">die Möglichkeit, diese Klausur zu wiederholen. Der Wiederholungstermin wird auf der Homepage des Instituts für Humangenetik bekanntgegeben. </w:t>
      </w:r>
      <w:r w:rsidRPr="00CE0D22">
        <w:rPr>
          <w:rFonts w:ascii="Arial" w:hAnsi="Arial" w:cs="Arial"/>
          <w:sz w:val="24"/>
          <w:szCs w:val="24"/>
        </w:rPr>
        <w:t>Eine freiwillige Teilnahme, etwa zur Verbesserung des Ergebnisses einer bereits bestandenen Leistungskontrolle, ist nicht möglich.</w:t>
      </w:r>
    </w:p>
    <w:p w:rsidR="00CE0D22" w:rsidRDefault="00CE0D22" w:rsidP="00CE0D22">
      <w:pPr>
        <w:autoSpaceDE w:val="0"/>
        <w:autoSpaceDN w:val="0"/>
        <w:adjustRightInd w:val="0"/>
        <w:spacing w:after="0" w:line="240" w:lineRule="auto"/>
        <w:jc w:val="both"/>
        <w:rPr>
          <w:rFonts w:ascii="Arial" w:hAnsi="Arial" w:cs="Arial"/>
          <w:sz w:val="24"/>
          <w:szCs w:val="24"/>
        </w:rPr>
      </w:pPr>
    </w:p>
    <w:p w:rsidR="009E4615" w:rsidRPr="00A25031" w:rsidRDefault="00CE0D22" w:rsidP="00A250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Sollte auch die Wiederholungsprüfung nicht bestanden werden, so </w:t>
      </w:r>
      <w:r w:rsidR="004C0E0B">
        <w:rPr>
          <w:rFonts w:ascii="Arial" w:hAnsi="Arial" w:cs="Arial"/>
          <w:sz w:val="24"/>
          <w:szCs w:val="24"/>
        </w:rPr>
        <w:t>besteht die Möglichkeit,</w:t>
      </w:r>
      <w:r w:rsidR="00F6673A">
        <w:rPr>
          <w:rFonts w:ascii="Arial" w:hAnsi="Arial" w:cs="Arial"/>
          <w:sz w:val="24"/>
          <w:szCs w:val="24"/>
        </w:rPr>
        <w:t xml:space="preserve"> eine mündliche Prüfung abzulegen. Der Termin wird individuell mit dem Prüfling vereinbart</w:t>
      </w:r>
      <w:r w:rsidR="00A25031" w:rsidRPr="00A25031">
        <w:rPr>
          <w:rFonts w:ascii="Arial" w:hAnsi="Arial" w:cs="Arial"/>
          <w:sz w:val="24"/>
          <w:szCs w:val="24"/>
        </w:rPr>
        <w:t>.</w:t>
      </w:r>
      <w:r w:rsidR="00F6673A">
        <w:rPr>
          <w:rFonts w:ascii="Arial" w:hAnsi="Arial" w:cs="Arial"/>
          <w:sz w:val="24"/>
          <w:szCs w:val="24"/>
        </w:rPr>
        <w:t xml:space="preserve"> Ist auch diese Prüfung nicht bestanden, so kann der Studierende im darauf folgenden Jahr noch einmal an der Klausur Biologie teilnehmen. Auch für diese Klausur gibt es noch einen weiteren Nachholtermin. Sind alle Leistungskontrollen</w:t>
      </w:r>
      <w:r w:rsidR="00114E72">
        <w:rPr>
          <w:rFonts w:ascii="Arial" w:hAnsi="Arial" w:cs="Arial"/>
          <w:sz w:val="24"/>
          <w:szCs w:val="24"/>
        </w:rPr>
        <w:t xml:space="preserve"> </w:t>
      </w:r>
      <w:r w:rsidR="00F6673A">
        <w:rPr>
          <w:rFonts w:ascii="Arial" w:hAnsi="Arial" w:cs="Arial"/>
          <w:sz w:val="24"/>
          <w:szCs w:val="24"/>
        </w:rPr>
        <w:t xml:space="preserve">nicht erfolgreich, </w:t>
      </w:r>
      <w:r w:rsidR="00114E72">
        <w:rPr>
          <w:rFonts w:ascii="Arial" w:hAnsi="Arial" w:cs="Arial"/>
          <w:sz w:val="24"/>
          <w:szCs w:val="24"/>
        </w:rPr>
        <w:t>wird kein Schein vergeben.</w:t>
      </w:r>
    </w:p>
    <w:p w:rsidR="009E4615" w:rsidRDefault="009E4615" w:rsidP="00CE0D22">
      <w:pPr>
        <w:autoSpaceDE w:val="0"/>
        <w:autoSpaceDN w:val="0"/>
        <w:adjustRightInd w:val="0"/>
        <w:spacing w:after="0" w:line="240" w:lineRule="auto"/>
        <w:jc w:val="both"/>
        <w:rPr>
          <w:rFonts w:ascii="Arial" w:hAnsi="Arial" w:cs="Arial"/>
          <w:sz w:val="24"/>
          <w:szCs w:val="24"/>
        </w:rPr>
      </w:pPr>
    </w:p>
    <w:p w:rsidR="00CE0D22" w:rsidRDefault="00CE0D22" w:rsidP="00CE0D22">
      <w:pPr>
        <w:autoSpaceDE w:val="0"/>
        <w:autoSpaceDN w:val="0"/>
        <w:adjustRightInd w:val="0"/>
        <w:spacing w:after="0" w:line="240" w:lineRule="auto"/>
        <w:jc w:val="both"/>
        <w:rPr>
          <w:rFonts w:ascii="Arial" w:hAnsi="Arial" w:cs="Arial"/>
          <w:sz w:val="24"/>
          <w:szCs w:val="24"/>
        </w:rPr>
      </w:pPr>
    </w:p>
    <w:p w:rsidR="009E4615" w:rsidRDefault="009E4615" w:rsidP="00CE0D22">
      <w:pPr>
        <w:autoSpaceDE w:val="0"/>
        <w:autoSpaceDN w:val="0"/>
        <w:adjustRightInd w:val="0"/>
        <w:spacing w:after="0" w:line="240" w:lineRule="auto"/>
        <w:jc w:val="both"/>
        <w:rPr>
          <w:rFonts w:ascii="Arial" w:hAnsi="Arial" w:cs="Arial"/>
          <w:sz w:val="24"/>
          <w:szCs w:val="24"/>
        </w:rPr>
      </w:pPr>
    </w:p>
    <w:p w:rsidR="009E4615" w:rsidRPr="009E4615" w:rsidRDefault="009E4615" w:rsidP="00CE0D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Christian Hübner</w:t>
      </w:r>
    </w:p>
    <w:sectPr w:rsidR="009E4615" w:rsidRPr="009E4615" w:rsidSect="00804AE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08"/>
  <w:hyphenationZone w:val="425"/>
  <w:characterSpacingControl w:val="doNotCompress"/>
  <w:compat/>
  <w:rsids>
    <w:rsidRoot w:val="00166B28"/>
    <w:rsid w:val="00032C1D"/>
    <w:rsid w:val="00114E72"/>
    <w:rsid w:val="00166B28"/>
    <w:rsid w:val="0028318F"/>
    <w:rsid w:val="002C5CA9"/>
    <w:rsid w:val="004C0E0B"/>
    <w:rsid w:val="006E7446"/>
    <w:rsid w:val="00804AEC"/>
    <w:rsid w:val="00934F79"/>
    <w:rsid w:val="00985BF7"/>
    <w:rsid w:val="009E4615"/>
    <w:rsid w:val="00A25031"/>
    <w:rsid w:val="00B54BE3"/>
    <w:rsid w:val="00C02F80"/>
    <w:rsid w:val="00CE0D22"/>
    <w:rsid w:val="00E34130"/>
    <w:rsid w:val="00F6673A"/>
    <w:rsid w:val="00FC6F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4A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chuebner</dc:creator>
  <cp:lastModifiedBy>chuebner</cp:lastModifiedBy>
  <cp:revision>3</cp:revision>
  <dcterms:created xsi:type="dcterms:W3CDTF">2012-11-21T12:56:00Z</dcterms:created>
  <dcterms:modified xsi:type="dcterms:W3CDTF">2012-11-21T12:58:00Z</dcterms:modified>
</cp:coreProperties>
</file>