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94" w:rsidRPr="00045B94" w:rsidRDefault="00045B94" w:rsidP="00045B94">
      <w:pPr>
        <w:spacing w:after="120"/>
        <w:rPr>
          <w:rFonts w:ascii="Calibri" w:eastAsia="Arial Unicode MS" w:hAnsi="Calibri" w:cs="Arial Unicode MS"/>
          <w:b/>
          <w:color w:val="365F91"/>
          <w:sz w:val="32"/>
          <w:szCs w:val="32"/>
        </w:rPr>
      </w:pPr>
      <w:r w:rsidRPr="00045B94">
        <w:rPr>
          <w:rFonts w:ascii="Calibri" w:eastAsia="Arial Unicode MS" w:hAnsi="Calibri" w:cs="Arial Unicode MS"/>
          <w:b/>
          <w:sz w:val="28"/>
          <w:szCs w:val="28"/>
        </w:rPr>
        <w:t>Bestätigung der wissenschaftlichen Einrichtung, in der die Untersuchungen durchgeführt werden sollen</w:t>
      </w:r>
    </w:p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  <w:u w:val="single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Für die Antragstellung im Else Kröner-Forschungskolleg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benötigen die Bewerberinnen und Bewerber </w:t>
      </w:r>
      <w:r w:rsidRPr="00045B94">
        <w:rPr>
          <w:rFonts w:ascii="Calibri" w:eastAsia="Arial Unicode MS" w:hAnsi="Calibri" w:cs="Arial Unicode MS"/>
          <w:sz w:val="22"/>
          <w:szCs w:val="22"/>
          <w:u w:val="single"/>
        </w:rPr>
        <w:t xml:space="preserve">von der wissenschaftlichen </w:t>
      </w:r>
      <w:r w:rsidR="00B6495F">
        <w:rPr>
          <w:rFonts w:ascii="Calibri" w:eastAsia="Arial Unicode MS" w:hAnsi="Calibri" w:cs="Arial Unicode MS"/>
          <w:sz w:val="22"/>
          <w:szCs w:val="22"/>
          <w:u w:val="single"/>
        </w:rPr>
        <w:t>Projektleiterin</w:t>
      </w:r>
      <w:r w:rsidRPr="00045B94">
        <w:rPr>
          <w:rFonts w:ascii="Calibri" w:eastAsia="Arial Unicode MS" w:hAnsi="Calibri" w:cs="Arial Unicode MS"/>
          <w:sz w:val="22"/>
          <w:szCs w:val="22"/>
          <w:u w:val="single"/>
        </w:rPr>
        <w:t xml:space="preserve">/dem wissenschaftlichen </w:t>
      </w:r>
      <w:r w:rsidR="00B6495F">
        <w:rPr>
          <w:rFonts w:ascii="Calibri" w:eastAsia="Arial Unicode MS" w:hAnsi="Calibri" w:cs="Arial Unicode MS"/>
          <w:sz w:val="22"/>
          <w:szCs w:val="22"/>
          <w:u w:val="single"/>
        </w:rPr>
        <w:t>Projektleiter</w:t>
      </w:r>
      <w:r w:rsidR="00B6495F" w:rsidRPr="00045B94">
        <w:rPr>
          <w:rFonts w:ascii="Calibri" w:eastAsia="Arial Unicode MS" w:hAnsi="Calibri" w:cs="Arial Unicode MS"/>
          <w:sz w:val="22"/>
          <w:szCs w:val="22"/>
          <w:u w:val="single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  <w:u w:val="single"/>
        </w:rPr>
        <w:t xml:space="preserve">der Gasteinrichtung eine Bestätigung hinsichtlich: </w:t>
      </w:r>
    </w:p>
    <w:p w:rsidR="00045B94" w:rsidRPr="00045B94" w:rsidRDefault="00045B94" w:rsidP="00045B94">
      <w:pPr>
        <w:spacing w:line="240" w:lineRule="auto"/>
        <w:ind w:left="426" w:hanging="284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a)</w:t>
      </w:r>
      <w:r w:rsidRPr="00045B94">
        <w:rPr>
          <w:rFonts w:ascii="Calibri" w:eastAsia="Arial Unicode MS" w:hAnsi="Calibri" w:cs="Arial Unicode MS"/>
          <w:sz w:val="22"/>
          <w:szCs w:val="22"/>
        </w:rPr>
        <w:tab/>
        <w:t xml:space="preserve">der Absicherung des Forschungsaufenthaltes </w:t>
      </w:r>
      <w:r w:rsidRPr="00045B94">
        <w:rPr>
          <w:rFonts w:ascii="Calibri" w:eastAsia="Arial Unicode MS" w:hAnsi="Calibri" w:cs="Arial Unicode MS"/>
          <w:sz w:val="22"/>
          <w:szCs w:val="22"/>
          <w:lang w:eastAsia="de-DE"/>
        </w:rPr>
        <w:t>(Bereitstellung der nötigen räumlichen, apparativen und sonstigen Voraussetzungen zur Durchführung des Forschungsprojektes)</w:t>
      </w:r>
    </w:p>
    <w:p w:rsidR="00045B94" w:rsidRPr="00045B94" w:rsidRDefault="00045B94" w:rsidP="00045B94">
      <w:pPr>
        <w:spacing w:line="240" w:lineRule="auto"/>
        <w:ind w:left="426" w:hanging="284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b)</w:t>
      </w:r>
      <w:r w:rsidRPr="00045B94">
        <w:rPr>
          <w:rFonts w:ascii="Calibri" w:eastAsia="Arial Unicode MS" w:hAnsi="Calibri" w:cs="Arial Unicode MS"/>
          <w:sz w:val="22"/>
          <w:szCs w:val="22"/>
        </w:rPr>
        <w:tab/>
        <w:t>der Strukturqualität der Arbeitsgruppe (Projektbesprechungen, Progress-Seminare, Journal Club)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</w:p>
    <w:p w:rsidR="00045B94" w:rsidRPr="00045B94" w:rsidRDefault="00045B94" w:rsidP="00045B94">
      <w:pPr>
        <w:spacing w:line="240" w:lineRule="auto"/>
        <w:ind w:left="851" w:hanging="851"/>
        <w:rPr>
          <w:rFonts w:ascii="Calibri" w:eastAsia="Arial Unicode MS" w:hAnsi="Calibri" w:cs="Arial Unicode MS"/>
          <w:color w:val="C00000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C00000"/>
          <w:sz w:val="22"/>
          <w:szCs w:val="22"/>
        </w:rPr>
        <w:t xml:space="preserve">Hinweis! </w:t>
      </w:r>
      <w:r w:rsidRPr="00045B94">
        <w:rPr>
          <w:rFonts w:ascii="Calibri" w:eastAsia="Arial Unicode MS" w:hAnsi="Calibri" w:cs="Arial Unicode MS"/>
          <w:color w:val="C00000"/>
          <w:sz w:val="22"/>
          <w:szCs w:val="22"/>
        </w:rPr>
        <w:t>Bitte legen Sie dieses Formblatt Ihrem Projektbetreuer/Ihrer Projektbetreuerin vor.</w:t>
      </w:r>
      <w:r w:rsidRPr="00045B94">
        <w:rPr>
          <w:rFonts w:ascii="Calibri" w:eastAsia="Arial Unicode MS" w:hAnsi="Calibri" w:cs="Arial Unicode MS"/>
          <w:color w:val="C00000"/>
          <w:sz w:val="22"/>
          <w:szCs w:val="22"/>
        </w:rPr>
        <w:br/>
        <w:t>Reichen Sie dieses Formblatt mit Ihrer Antragstellung ein!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</w:p>
    <w:p w:rsidR="00045B94" w:rsidRPr="00045B94" w:rsidRDefault="00186986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noProof/>
          <w:sz w:val="22"/>
          <w:szCs w:val="22"/>
        </w:rPr>
        <w:pict>
          <v:rect id="_x0000_i1047" alt="" style="width:453.2pt;height:.05pt;mso-width-percent:0;mso-height-percent:0;mso-width-percent:0;mso-height-percent:0" o:hrstd="t" o:hr="t" fillcolor="#a0a0a0" stroked="f"/>
        </w:pic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numPr>
          <w:ilvl w:val="0"/>
          <w:numId w:val="8"/>
        </w:numPr>
        <w:spacing w:after="120"/>
        <w:ind w:left="284" w:hanging="284"/>
        <w:rPr>
          <w:rFonts w:ascii="Calibri" w:eastAsia="Arial Unicode MS" w:hAnsi="Calibri" w:cs="Arial Unicode MS"/>
          <w:b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>Bestätigung der wissenschaftlichen Einrichtung</w:t>
      </w:r>
      <w:r w:rsidRPr="00045B94" w:rsidDel="00CE7D8A">
        <w:rPr>
          <w:rFonts w:ascii="Calibri" w:eastAsia="Arial Unicode MS" w:hAnsi="Calibri" w:cs="Arial Unicode MS"/>
          <w:b/>
          <w:iCs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>zur Absicherung des Forschungsaufenthaltes</w:t>
      </w:r>
    </w:p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Als Leiterin/Leiter</w:t>
      </w:r>
      <w:r w:rsidRPr="00045B94" w:rsidDel="00CE7D8A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der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zeichnung Arbeitsgruppe/Einrichtung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Bezeichnung Arbeitsgruppe/Einrichtung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bestätige und unterstütze ich hiermit das Forschungsvorhaben von Frau/Herr Dr. med.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Vorname, Nachname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, welches im Rahmen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des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Else Kröner-Forschungskollegs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in meiner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rbeitsgruppe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Arbeitsgruppe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>durchgeführt wird.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380551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 xml:space="preserve">bestätige, dass alle </w:t>
            </w:r>
            <w:r w:rsidRPr="00045B94">
              <w:rPr>
                <w:rFonts w:eastAsia="Arial Unicode MS" w:cs="Arial Unicode MS"/>
                <w:sz w:val="22"/>
                <w:szCs w:val="22"/>
                <w:lang w:eastAsia="de-DE"/>
              </w:rPr>
              <w:t>nötigen räumlichen, apparativen und sonstigen Voraussetzungen zur Durchführung des Forschungsprojektes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 xml:space="preserve"> in meiner Arbeitsgruppe </w:t>
            </w: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>vorhanden und nutzbar sind</w:t>
            </w:r>
            <w:r w:rsidRPr="00045B94">
              <w:rPr>
                <w:sz w:val="22"/>
                <w:szCs w:val="22"/>
              </w:rPr>
              <w:t>.</w:t>
            </w:r>
          </w:p>
        </w:tc>
      </w:tr>
    </w:tbl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numPr>
          <w:ilvl w:val="0"/>
          <w:numId w:val="8"/>
        </w:numPr>
        <w:spacing w:after="120"/>
        <w:ind w:left="284" w:hanging="284"/>
        <w:rPr>
          <w:rFonts w:ascii="Calibri" w:eastAsia="Arial Unicode MS" w:hAnsi="Calibri" w:cs="Arial Unicode MS"/>
          <w:b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>Bestätigung der wissenschaftlichen Einrichtung</w:t>
      </w:r>
      <w:r w:rsidRPr="00045B94" w:rsidDel="00CE7D8A">
        <w:rPr>
          <w:rFonts w:ascii="Calibri" w:eastAsia="Arial Unicode MS" w:hAnsi="Calibri" w:cs="Arial Unicode MS"/>
          <w:b/>
          <w:iCs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>zur Strukturqualität der Arbeitsgruppe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56083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>bestätige, dass meine Arbeitsgruppe die entsprechenden Strukturqualitäten aufweist (wie Projektbesprechungen, Progress-Seminare, Journal Club).</w:t>
            </w:r>
          </w:p>
        </w:tc>
      </w:tr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5927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rFonts w:eastAsia="Arial Unicode MS" w:cs="Arial Unicode MS"/>
                <w:iCs/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>Ich erkläre mich bereit, regelmäßige Projektbesprechungen durchzuführen.</w:t>
            </w:r>
          </w:p>
        </w:tc>
      </w:tr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70887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 xml:space="preserve">bestätige, dass die Teilnahme am Curriculum des Else Kröner-Forschungskollegs </w:t>
            </w:r>
            <w:proofErr w:type="spellStart"/>
            <w:r w:rsidRPr="00045B94">
              <w:rPr>
                <w:rFonts w:eastAsia="Arial Unicode MS" w:cs="Arial Unicode MS"/>
                <w:i/>
                <w:sz w:val="22"/>
                <w:szCs w:val="22"/>
              </w:rPr>
              <w:t>AntiAge</w:t>
            </w:r>
            <w:proofErr w:type="spellEnd"/>
            <w:r w:rsidRPr="00045B94">
              <w:rPr>
                <w:rFonts w:eastAsia="Arial Unicode MS" w:cs="Arial Unicode MS"/>
                <w:i/>
                <w:sz w:val="22"/>
                <w:szCs w:val="22"/>
              </w:rPr>
              <w:t xml:space="preserve"> 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>ermöglicht wird</w:t>
            </w:r>
            <w:r w:rsidRPr="00045B94">
              <w:rPr>
                <w:sz w:val="22"/>
                <w:szCs w:val="22"/>
              </w:rPr>
              <w:t>.</w:t>
            </w:r>
          </w:p>
        </w:tc>
      </w:tr>
    </w:tbl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B94" w:rsidRPr="00045B94" w:rsidTr="003654B1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045B94" w:rsidRPr="00045B94" w:rsidTr="003654B1">
        <w:tc>
          <w:tcPr>
            <w:tcW w:w="3070" w:type="dxa"/>
            <w:tcBorders>
              <w:top w:val="dashed" w:sz="4" w:space="0" w:color="auto"/>
            </w:tcBorders>
          </w:tcPr>
          <w:p w:rsidR="00045B94" w:rsidRPr="00045B94" w:rsidRDefault="00045B94" w:rsidP="00B6495F">
            <w:pPr>
              <w:rPr>
                <w:rFonts w:eastAsia="Arial Unicode MS" w:cs="Arial Unicode MS"/>
                <w:iCs/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 xml:space="preserve">Name wiss. </w:t>
            </w:r>
            <w:r w:rsidR="00B6495F">
              <w:rPr>
                <w:rFonts w:eastAsia="Arial Unicode MS" w:cs="Arial Unicode MS"/>
                <w:sz w:val="22"/>
                <w:szCs w:val="22"/>
              </w:rPr>
              <w:t>Projektleiterin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>/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br/>
              <w:t xml:space="preserve">            wiss. </w:t>
            </w:r>
            <w:r w:rsidR="00B6495F">
              <w:rPr>
                <w:rFonts w:eastAsia="Arial Unicode MS" w:cs="Arial Unicode MS"/>
                <w:sz w:val="22"/>
                <w:szCs w:val="22"/>
              </w:rPr>
              <w:t>Projektleiter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  <w:lang w:val="en-US"/>
        </w:rPr>
      </w:pP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b/>
          <w:sz w:val="22"/>
          <w:szCs w:val="22"/>
        </w:rPr>
      </w:pPr>
    </w:p>
    <w:p w:rsidR="00045B94" w:rsidRPr="00045B94" w:rsidRDefault="00045B94" w:rsidP="00045B94">
      <w:pPr>
        <w:autoSpaceDE w:val="0"/>
        <w:autoSpaceDN w:val="0"/>
        <w:adjustRightInd w:val="0"/>
        <w:spacing w:line="240" w:lineRule="auto"/>
        <w:rPr>
          <w:rFonts w:ascii="Calibri" w:eastAsia="Calibri" w:hAnsi="Calibri" w:cs="Cambria"/>
          <w:color w:val="C00000"/>
          <w:sz w:val="22"/>
          <w:szCs w:val="22"/>
        </w:rPr>
      </w:pPr>
      <w:r w:rsidRPr="00045B94">
        <w:rPr>
          <w:rFonts w:ascii="Calibri" w:eastAsia="Calibri" w:hAnsi="Calibri" w:cs="Cambria"/>
          <w:sz w:val="22"/>
          <w:szCs w:val="22"/>
        </w:rPr>
        <w:t>Für Rückfragen kontaktieren Sie bitte Frau Dr. Vera Voltersen unter ekfk</w:t>
      </w:r>
      <w:hyperlink r:id="rId9" w:history="1">
        <w:r w:rsidRPr="00045B94">
          <w:rPr>
            <w:rFonts w:ascii="Calibri" w:eastAsia="Calibri" w:hAnsi="Calibri" w:cs="Cambria"/>
            <w:sz w:val="22"/>
            <w:szCs w:val="22"/>
          </w:rPr>
          <w:t>@med.uni-jena.de</w:t>
        </w:r>
      </w:hyperlink>
      <w:r w:rsidRPr="00045B94">
        <w:rPr>
          <w:rFonts w:ascii="Calibri" w:eastAsia="Calibri" w:hAnsi="Calibri" w:cs="Cambria"/>
          <w:sz w:val="22"/>
          <w:szCs w:val="22"/>
        </w:rPr>
        <w:t xml:space="preserve"> oder 03641-9 39 67 60.</w:t>
      </w:r>
    </w:p>
    <w:p w:rsidR="00817EBD" w:rsidRPr="00186986" w:rsidRDefault="00817EBD" w:rsidP="00186986">
      <w:pPr>
        <w:spacing w:line="240" w:lineRule="auto"/>
        <w:rPr>
          <w:rFonts w:ascii="Calibri" w:eastAsia="Calibri" w:hAnsi="Calibri" w:cs="Cambria"/>
          <w:sz w:val="22"/>
          <w:szCs w:val="22"/>
        </w:rPr>
      </w:pPr>
      <w:bookmarkStart w:id="0" w:name="_GoBack"/>
      <w:bookmarkEnd w:id="0"/>
    </w:p>
    <w:sectPr w:rsidR="00817EBD" w:rsidRPr="00186986" w:rsidSect="00525982">
      <w:headerReference w:type="default" r:id="rId10"/>
      <w:footerReference w:type="default" r:id="rId11"/>
      <w:pgSz w:w="11906" w:h="16838" w:code="9"/>
      <w:pgMar w:top="2665" w:right="1416" w:bottom="181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4" w:rsidRDefault="00286AB4" w:rsidP="00137B0A">
      <w:pPr>
        <w:spacing w:line="240" w:lineRule="auto"/>
      </w:pPr>
      <w:r>
        <w:separator/>
      </w:r>
    </w:p>
  </w:endnote>
  <w:endnote w:type="continuationSeparator" w:id="0">
    <w:p w:rsidR="00286AB4" w:rsidRDefault="00286AB4" w:rsidP="0013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4644"/>
    </w:tblGrid>
    <w:tr w:rsidR="009C1D92" w:rsidRPr="00BA65AD" w:rsidTr="00E50D37">
      <w:tc>
        <w:tcPr>
          <w:tcW w:w="3652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Bachstraße 18 · 07743 Jena · Telefon 03641 93 00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Internet: www.uniklinikum-jena.de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Gerichtsstand Jena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proofErr w:type="spellStart"/>
          <w:r w:rsidRPr="00BA65AD">
            <w:rPr>
              <w:sz w:val="14"/>
              <w:szCs w:val="14"/>
            </w:rPr>
            <w:t>USt</w:t>
          </w:r>
          <w:proofErr w:type="spellEnd"/>
          <w:r w:rsidRPr="00BA65AD">
            <w:rPr>
              <w:sz w:val="14"/>
              <w:szCs w:val="14"/>
            </w:rPr>
            <w:t>.-</w:t>
          </w:r>
          <w:proofErr w:type="spellStart"/>
          <w:r w:rsidRPr="00BA65AD">
            <w:rPr>
              <w:sz w:val="14"/>
              <w:szCs w:val="14"/>
            </w:rPr>
            <w:t>IdNr</w:t>
          </w:r>
          <w:proofErr w:type="spellEnd"/>
          <w:r w:rsidRPr="00BA65AD">
            <w:rPr>
              <w:sz w:val="14"/>
              <w:szCs w:val="14"/>
            </w:rPr>
            <w:t xml:space="preserve">. DE 150545777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Bankverbindung: Sparkasse Jena · BLZ 830 530 30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Konto 221 IBAN: DE97 8305 3030 0000 0002 21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BIC: HELADEF1JEN</w:t>
          </w:r>
        </w:p>
      </w:tc>
      <w:tc>
        <w:tcPr>
          <w:tcW w:w="4644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25273150" wp14:editId="6B9B8D6C">
                <wp:simplePos x="0" y="0"/>
                <wp:positionH relativeFrom="page">
                  <wp:posOffset>3199946</wp:posOffset>
                </wp:positionH>
                <wp:positionV relativeFrom="page">
                  <wp:posOffset>-15240</wp:posOffset>
                </wp:positionV>
                <wp:extent cx="827405" cy="827405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fried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65AD">
            <w:rPr>
              <w:b/>
              <w:sz w:val="14"/>
              <w:szCs w:val="14"/>
            </w:rPr>
            <w:t>Universitätsklinikum Jena</w:t>
          </w:r>
          <w:r w:rsidRPr="00BA65AD">
            <w:rPr>
              <w:sz w:val="14"/>
              <w:szCs w:val="14"/>
            </w:rPr>
            <w:t xml:space="preserve"> · Körperschaft des Öffentlichen Rechts 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als </w:t>
          </w:r>
          <w:r w:rsidRPr="002E2061">
            <w:rPr>
              <w:sz w:val="14"/>
              <w:szCs w:val="14"/>
            </w:rPr>
            <w:t>Teilkörperschaft der Friedrich-Schiller-Universität Jena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Verwaltungsratsvorsitzender: </w:t>
          </w:r>
          <w:r w:rsidR="00D8397E">
            <w:rPr>
              <w:sz w:val="14"/>
              <w:szCs w:val="14"/>
            </w:rPr>
            <w:t>Carsten Feller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Kaufmännischer Vorstand und Sprecherin des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>Klinikumsvorstandes: Dr. Brunhilde Seidel</w:t>
          </w:r>
          <w:r w:rsidRPr="00BA65AD">
            <w:rPr>
              <w:sz w:val="14"/>
              <w:szCs w:val="14"/>
            </w:rPr>
            <w:t>-Kwem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Medizinischer Vorstand: </w:t>
          </w:r>
          <w:r w:rsidR="002E2061">
            <w:rPr>
              <w:sz w:val="14"/>
              <w:szCs w:val="14"/>
            </w:rPr>
            <w:t xml:space="preserve">PD </w:t>
          </w:r>
          <w:r w:rsidRPr="00BA65AD">
            <w:rPr>
              <w:sz w:val="14"/>
              <w:szCs w:val="14"/>
            </w:rPr>
            <w:t>Dr. Jens Maschmann</w:t>
          </w:r>
        </w:p>
        <w:p w:rsidR="009C1D92" w:rsidRPr="00BA65AD" w:rsidRDefault="009C1D92" w:rsidP="00A5166A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Wissenschaftlicher Vorstand: </w:t>
          </w:r>
          <w:r w:rsidR="00A5166A">
            <w:rPr>
              <w:sz w:val="14"/>
              <w:szCs w:val="14"/>
            </w:rPr>
            <w:t>N.N.</w:t>
          </w:r>
        </w:p>
      </w:tc>
    </w:tr>
  </w:tbl>
  <w:p w:rsidR="009C1D92" w:rsidRPr="00BA65AD" w:rsidRDefault="009C1D92" w:rsidP="00BA65AD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4" w:rsidRDefault="00286AB4" w:rsidP="00137B0A">
      <w:pPr>
        <w:spacing w:line="240" w:lineRule="auto"/>
      </w:pPr>
      <w:r>
        <w:separator/>
      </w:r>
    </w:p>
  </w:footnote>
  <w:footnote w:type="continuationSeparator" w:id="0">
    <w:p w:rsidR="00286AB4" w:rsidRDefault="00286AB4" w:rsidP="00137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92" w:rsidRDefault="00FD4F00">
    <w:pPr>
      <w:pStyle w:val="Kopfzeile"/>
    </w:pPr>
    <w:r>
      <w:rPr>
        <w:rFonts w:ascii="Calibri" w:eastAsia="Calibri" w:hAnsi="Calibri" w:cs="Cambria"/>
        <w:noProof/>
        <w:sz w:val="22"/>
        <w:szCs w:val="22"/>
        <w:lang w:eastAsia="de-DE"/>
      </w:rPr>
      <w:drawing>
        <wp:anchor distT="0" distB="0" distL="114300" distR="114300" simplePos="0" relativeHeight="251665408" behindDoc="1" locked="0" layoutInCell="1" allowOverlap="1" wp14:anchorId="3B9C2E43" wp14:editId="71A7886B">
          <wp:simplePos x="0" y="0"/>
          <wp:positionH relativeFrom="column">
            <wp:posOffset>4814570</wp:posOffset>
          </wp:positionH>
          <wp:positionV relativeFrom="paragraph">
            <wp:posOffset>-97790</wp:posOffset>
          </wp:positionV>
          <wp:extent cx="1123950" cy="1219200"/>
          <wp:effectExtent l="0" t="0" r="0" b="0"/>
          <wp:wrapThrough wrapText="bothSides">
            <wp:wrapPolygon edited="0">
              <wp:start x="0" y="0"/>
              <wp:lineTo x="0" y="21263"/>
              <wp:lineTo x="21234" y="21263"/>
              <wp:lineTo x="2123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FS_Logo_Final_RGB_600dpi_020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B22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3296708" wp14:editId="266288FB">
          <wp:simplePos x="0" y="0"/>
          <wp:positionH relativeFrom="column">
            <wp:posOffset>-900427</wp:posOffset>
          </wp:positionH>
          <wp:positionV relativeFrom="paragraph">
            <wp:posOffset>-434312</wp:posOffset>
          </wp:positionV>
          <wp:extent cx="7576446" cy="144949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intern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46" cy="144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2DCE51" wp14:editId="5150B7B1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8000" cy="180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8.35pt;margin-top:277.8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" fillcolor="black [3213]" stroked="f" strokeweight="2pt">
              <w10:wrap anchorx="page" anchory="page"/>
            </v:rect>
          </w:pict>
        </mc:Fallback>
      </mc:AlternateContent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3D8F8" wp14:editId="48C76980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8000" cy="18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8.35pt;margin-top:419.6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" fillcolor="black [3213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438877E7"/>
    <w:multiLevelType w:val="hybridMultilevel"/>
    <w:tmpl w:val="5394BD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A077D3"/>
    <w:multiLevelType w:val="hybridMultilevel"/>
    <w:tmpl w:val="3FB6B458"/>
    <w:lvl w:ilvl="0" w:tplc="AD562D6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A94943"/>
    <w:multiLevelType w:val="hybridMultilevel"/>
    <w:tmpl w:val="B9801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1DF"/>
    <w:multiLevelType w:val="hybridMultilevel"/>
    <w:tmpl w:val="31588314"/>
    <w:lvl w:ilvl="0" w:tplc="D2C0CB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93E"/>
    <w:multiLevelType w:val="hybridMultilevel"/>
    <w:tmpl w:val="0D44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22"/>
    <w:rsid w:val="00045B94"/>
    <w:rsid w:val="00051FFA"/>
    <w:rsid w:val="0009556D"/>
    <w:rsid w:val="000B0391"/>
    <w:rsid w:val="000E60B6"/>
    <w:rsid w:val="000F0F6C"/>
    <w:rsid w:val="00106CFD"/>
    <w:rsid w:val="00126B70"/>
    <w:rsid w:val="00137B0A"/>
    <w:rsid w:val="00137DD0"/>
    <w:rsid w:val="0014402C"/>
    <w:rsid w:val="00186986"/>
    <w:rsid w:val="001C432C"/>
    <w:rsid w:val="001F6C3C"/>
    <w:rsid w:val="0024083C"/>
    <w:rsid w:val="00272CF2"/>
    <w:rsid w:val="00286AB4"/>
    <w:rsid w:val="002E2061"/>
    <w:rsid w:val="00327139"/>
    <w:rsid w:val="00330930"/>
    <w:rsid w:val="0042643F"/>
    <w:rsid w:val="00464626"/>
    <w:rsid w:val="004B2AB5"/>
    <w:rsid w:val="004F5426"/>
    <w:rsid w:val="0050098A"/>
    <w:rsid w:val="00520BCA"/>
    <w:rsid w:val="00525982"/>
    <w:rsid w:val="005313FB"/>
    <w:rsid w:val="005736C8"/>
    <w:rsid w:val="00596B22"/>
    <w:rsid w:val="005A0436"/>
    <w:rsid w:val="005D07EF"/>
    <w:rsid w:val="005D3712"/>
    <w:rsid w:val="00626CFD"/>
    <w:rsid w:val="00642F7D"/>
    <w:rsid w:val="00662DCD"/>
    <w:rsid w:val="006B146A"/>
    <w:rsid w:val="006C70E6"/>
    <w:rsid w:val="006D737E"/>
    <w:rsid w:val="00733A4F"/>
    <w:rsid w:val="007409C4"/>
    <w:rsid w:val="007671E7"/>
    <w:rsid w:val="007B7B5F"/>
    <w:rsid w:val="007D2256"/>
    <w:rsid w:val="00817EBD"/>
    <w:rsid w:val="00867C4D"/>
    <w:rsid w:val="008875DD"/>
    <w:rsid w:val="008A5426"/>
    <w:rsid w:val="008B561F"/>
    <w:rsid w:val="008E372C"/>
    <w:rsid w:val="009863DD"/>
    <w:rsid w:val="00990B12"/>
    <w:rsid w:val="009966EE"/>
    <w:rsid w:val="009C1D92"/>
    <w:rsid w:val="00A16A5D"/>
    <w:rsid w:val="00A208C8"/>
    <w:rsid w:val="00A5166A"/>
    <w:rsid w:val="00A71903"/>
    <w:rsid w:val="00AA21D2"/>
    <w:rsid w:val="00AC2929"/>
    <w:rsid w:val="00B3509C"/>
    <w:rsid w:val="00B6495F"/>
    <w:rsid w:val="00B836B1"/>
    <w:rsid w:val="00BA65AD"/>
    <w:rsid w:val="00BC6908"/>
    <w:rsid w:val="00BF5885"/>
    <w:rsid w:val="00C017AF"/>
    <w:rsid w:val="00C165C5"/>
    <w:rsid w:val="00C20195"/>
    <w:rsid w:val="00C81B08"/>
    <w:rsid w:val="00CC632B"/>
    <w:rsid w:val="00CF187F"/>
    <w:rsid w:val="00D1591E"/>
    <w:rsid w:val="00D758E1"/>
    <w:rsid w:val="00D8397E"/>
    <w:rsid w:val="00E222B5"/>
    <w:rsid w:val="00E50D37"/>
    <w:rsid w:val="00E712AB"/>
    <w:rsid w:val="00E73719"/>
    <w:rsid w:val="00E93E34"/>
    <w:rsid w:val="00E9521E"/>
    <w:rsid w:val="00F223A0"/>
    <w:rsid w:val="00F26FB0"/>
    <w:rsid w:val="00F64026"/>
    <w:rsid w:val="00F738B0"/>
    <w:rsid w:val="00F95E73"/>
    <w:rsid w:val="00FB2EE4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+++CD%20Klinikum%20NEU+++\04_Briefbogen\ukj_bbg_marg.dotx" TargetMode="External"/></Relationships>
</file>

<file path=word/theme/theme1.xml><?xml version="1.0" encoding="utf-8"?>
<a:theme xmlns:a="http://schemas.openxmlformats.org/drawingml/2006/main" name="Larissa">
  <a:themeElements>
    <a:clrScheme name="UKJ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0056A2"/>
      </a:accent1>
      <a:accent2>
        <a:srgbClr val="00AEEB"/>
      </a:accent2>
      <a:accent3>
        <a:srgbClr val="8DD449"/>
      </a:accent3>
      <a:accent4>
        <a:srgbClr val="FFC000"/>
      </a:accent4>
      <a:accent5>
        <a:srgbClr val="FF0000"/>
      </a:accent5>
      <a:accent6>
        <a:srgbClr val="7030A0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BF6A-71A7-4052-ACDF-F5993581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ukj_bbg_marg.dotx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Gumpert Rene</dc:creator>
  <cp:lastModifiedBy>Voltersen, Vera</cp:lastModifiedBy>
  <cp:revision>2</cp:revision>
  <cp:lastPrinted>2020-11-06T11:18:00Z</cp:lastPrinted>
  <dcterms:created xsi:type="dcterms:W3CDTF">2020-11-06T11:23:00Z</dcterms:created>
  <dcterms:modified xsi:type="dcterms:W3CDTF">2020-11-06T11:23:00Z</dcterms:modified>
</cp:coreProperties>
</file>